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8C" w:rsidRPr="008E348C" w:rsidRDefault="008E348C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  <w:r w:rsidRPr="008E348C">
        <w:rPr>
          <w:rFonts w:ascii="Arial" w:eastAsia="Times New Roman" w:hAnsi="Arial" w:cs="Arial"/>
          <w:color w:val="222222"/>
          <w:sz w:val="24"/>
          <w:szCs w:val="24"/>
        </w:rPr>
        <w:br/>
        <w:t>Hi Demetrio,</w:t>
      </w:r>
    </w:p>
    <w:p w:rsidR="008E348C" w:rsidRPr="008E348C" w:rsidRDefault="008E348C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E348C" w:rsidRPr="008E348C" w:rsidRDefault="008E348C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The way I am</w:t>
      </w:r>
      <w:r w:rsidRPr="008E348C">
        <w:rPr>
          <w:rFonts w:ascii="Arial" w:eastAsia="Times New Roman" w:hAnsi="Arial" w:cs="Arial"/>
          <w:color w:val="222222"/>
          <w:sz w:val="24"/>
          <w:szCs w:val="24"/>
        </w:rPr>
        <w:t xml:space="preserve"> understanding this question,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is</w:t>
      </w:r>
      <w:r w:rsidRPr="008E348C">
        <w:rPr>
          <w:rFonts w:ascii="Arial" w:eastAsia="Times New Roman" w:hAnsi="Arial" w:cs="Arial"/>
          <w:color w:val="222222"/>
          <w:sz w:val="24"/>
          <w:szCs w:val="24"/>
        </w:rPr>
        <w:t xml:space="preserve"> you would like to be in a room, whose walls are entirely </w:t>
      </w:r>
      <w:r>
        <w:rPr>
          <w:rFonts w:ascii="Arial" w:eastAsia="Times New Roman" w:hAnsi="Arial" w:cs="Arial"/>
          <w:color w:val="222222"/>
          <w:sz w:val="24"/>
          <w:szCs w:val="24"/>
        </w:rPr>
        <w:t>see through</w:t>
      </w:r>
      <w:r w:rsidRPr="008E348C">
        <w:rPr>
          <w:rFonts w:ascii="Arial" w:eastAsia="Times New Roman" w:hAnsi="Arial" w:cs="Arial"/>
          <w:color w:val="222222"/>
          <w:sz w:val="24"/>
          <w:szCs w:val="24"/>
        </w:rPr>
        <w:t xml:space="preserve"> and magnify the outside. </w:t>
      </w:r>
    </w:p>
    <w:p w:rsidR="008E348C" w:rsidRPr="008E348C" w:rsidRDefault="008E348C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E348C" w:rsidRDefault="008E348C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E348C">
        <w:rPr>
          <w:rFonts w:ascii="Arial" w:eastAsia="Times New Roman" w:hAnsi="Arial" w:cs="Arial"/>
          <w:color w:val="222222"/>
          <w:sz w:val="24"/>
          <w:szCs w:val="24"/>
        </w:rPr>
        <w:t xml:space="preserve">The windows will be acting like a lens.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For this reason, adding water between the windows is not a good idea. Windows, are made of glass which is an excellent optical material and allows a lot of light to pass through it. Water has a different index of refraction than glass and will cause the image to be distorted and some of the light to not pass through. </w:t>
      </w:r>
    </w:p>
    <w:p w:rsidR="008E348C" w:rsidRDefault="008E348C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E348C" w:rsidRDefault="00B3052E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Also note, that just using one window, or lens, will produce a distorted image. There are ways to get around these distortions or aberrations, </w:t>
      </w:r>
      <w:r w:rsidR="003B4FD4">
        <w:rPr>
          <w:rFonts w:ascii="Arial" w:eastAsia="Times New Roman" w:hAnsi="Arial" w:cs="Arial"/>
          <w:color w:val="222222"/>
          <w:sz w:val="24"/>
          <w:szCs w:val="24"/>
        </w:rPr>
        <w:t xml:space="preserve">which if you are interested in I recommend you look up Nikons optical objective information. </w:t>
      </w:r>
    </w:p>
    <w:p w:rsidR="003B4FD4" w:rsidRDefault="003B4FD4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B4FD4" w:rsidRPr="008E348C" w:rsidRDefault="003B4FD4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E348C" w:rsidRDefault="008E348C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E348C">
        <w:rPr>
          <w:rFonts w:ascii="Arial" w:eastAsia="Times New Roman" w:hAnsi="Arial" w:cs="Arial"/>
          <w:color w:val="222222"/>
          <w:sz w:val="24"/>
          <w:szCs w:val="24"/>
        </w:rPr>
        <w:t>The equation which will help the most is the lens maker equation. </w:t>
      </w:r>
    </w:p>
    <w:p w:rsidR="003B4FD4" w:rsidRDefault="003B4FD4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B4FD4" w:rsidRPr="008E348C" w:rsidRDefault="003B4FD4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noProof/>
        </w:rPr>
        <w:drawing>
          <wp:inline distT="0" distB="0" distL="0" distR="0">
            <wp:extent cx="3352800" cy="485775"/>
            <wp:effectExtent l="0" t="0" r="0" b="9525"/>
            <wp:docPr id="4" name="Picture 4" descr=" {P} = \frac{1}{f} = (n-1) \left[ \frac{1}{R_1} - \frac{1}{R_2} + \frac{(n-1)d}{n R_1 R_2} \right]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{P} = \frac{1}{f} = (n-1) \left[ \frac{1}{R_1} - \frac{1}{R_2} + \frac{(n-1)d}{n R_1 R_2} \right],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48C" w:rsidRPr="008E348C" w:rsidRDefault="008E348C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E348C" w:rsidRPr="008E348C" w:rsidRDefault="008E348C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E348C">
        <w:rPr>
          <w:rFonts w:ascii="Arial" w:eastAsia="Times New Roman" w:hAnsi="Arial" w:cs="Arial"/>
          <w:color w:val="222222"/>
          <w:sz w:val="24"/>
          <w:szCs w:val="24"/>
        </w:rPr>
        <w:t>The radius of curvature of the windows would depend on where the object you want to magnify is located and where you will be standing. </w:t>
      </w:r>
    </w:p>
    <w:p w:rsidR="008E348C" w:rsidRPr="008E348C" w:rsidRDefault="008E348C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E348C" w:rsidRDefault="008E348C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E348C">
        <w:rPr>
          <w:rFonts w:ascii="Arial" w:eastAsia="Times New Roman" w:hAnsi="Arial" w:cs="Arial"/>
          <w:color w:val="222222"/>
          <w:sz w:val="24"/>
          <w:szCs w:val="24"/>
        </w:rPr>
        <w:t xml:space="preserve">For example, if you want some trees outside this building to be magnified 5x. The trees are located </w:t>
      </w:r>
      <w:r w:rsidR="00A108D0">
        <w:rPr>
          <w:rFonts w:ascii="Arial" w:eastAsia="Times New Roman" w:hAnsi="Arial" w:cs="Arial"/>
          <w:color w:val="222222"/>
          <w:sz w:val="24"/>
          <w:szCs w:val="24"/>
        </w:rPr>
        <w:t>1</w:t>
      </w:r>
      <w:r w:rsidRPr="008E348C">
        <w:rPr>
          <w:rFonts w:ascii="Arial" w:eastAsia="Times New Roman" w:hAnsi="Arial" w:cs="Arial"/>
          <w:color w:val="222222"/>
          <w:sz w:val="24"/>
          <w:szCs w:val="24"/>
        </w:rPr>
        <w:t xml:space="preserve"> meter away from the 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window and you are </w:t>
      </w:r>
      <w:r w:rsidR="00A108D0">
        <w:rPr>
          <w:rFonts w:ascii="Arial" w:eastAsia="Times New Roman" w:hAnsi="Arial" w:cs="Arial"/>
          <w:color w:val="222222"/>
          <w:sz w:val="24"/>
          <w:szCs w:val="24"/>
        </w:rPr>
        <w:t>5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m inside on the other side of the window.  The image will be 5x the size of outdoor image. </w:t>
      </w:r>
    </w:p>
    <w:p w:rsidR="00E72E7A" w:rsidRDefault="00E72E7A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72E7A" w:rsidRDefault="00E72E7A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 = distance to trees</w:t>
      </w:r>
    </w:p>
    <w:p w:rsidR="00E72E7A" w:rsidRDefault="00E72E7A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s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>’ = distance to viewer</w:t>
      </w:r>
    </w:p>
    <w:p w:rsidR="006632A2" w:rsidRDefault="006632A2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f= focal length of lens</w:t>
      </w:r>
    </w:p>
    <w:p w:rsidR="00A108D0" w:rsidRDefault="00A108D0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72E7A" w:rsidRDefault="00E72E7A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noProof/>
        </w:rPr>
        <w:drawing>
          <wp:inline distT="0" distB="0" distL="0" distR="0">
            <wp:extent cx="895350" cy="428625"/>
            <wp:effectExtent l="0" t="0" r="0" b="9525"/>
            <wp:docPr id="1" name="Picture 1" descr="{1\over s} + {1\over s'} = {1\over f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{1\over s} + {1\over s'} = {1\over f}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8D0" w:rsidRDefault="00A108D0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E348C" w:rsidRDefault="008E348C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E348C" w:rsidRDefault="008E348C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The focal length of the lens is </w:t>
      </w:r>
      <w:r w:rsidR="00A108D0">
        <w:rPr>
          <w:rFonts w:ascii="Arial" w:eastAsia="Times New Roman" w:hAnsi="Arial" w:cs="Arial"/>
          <w:color w:val="222222"/>
          <w:sz w:val="24"/>
          <w:szCs w:val="24"/>
        </w:rPr>
        <w:t>0.833m (5/6 m)</w:t>
      </w:r>
      <w:r w:rsidR="006632A2">
        <w:rPr>
          <w:rFonts w:ascii="Arial" w:eastAsia="Times New Roman" w:hAnsi="Arial" w:cs="Arial"/>
          <w:color w:val="222222"/>
          <w:sz w:val="24"/>
          <w:szCs w:val="24"/>
        </w:rPr>
        <w:t xml:space="preserve">. From the focal distance,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you can find the radius of curvature. </w:t>
      </w:r>
    </w:p>
    <w:p w:rsidR="008E348C" w:rsidRDefault="008E348C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E348C" w:rsidRDefault="008E348C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Lets</w:t>
      </w:r>
      <w:proofErr w:type="spellEnd"/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D44508">
        <w:rPr>
          <w:rFonts w:ascii="Arial" w:eastAsia="Times New Roman" w:hAnsi="Arial" w:cs="Arial"/>
          <w:color w:val="222222"/>
          <w:sz w:val="24"/>
          <w:szCs w:val="24"/>
        </w:rPr>
        <w:t>call</w:t>
      </w:r>
    </w:p>
    <w:p w:rsidR="00D44508" w:rsidRDefault="00D44508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44508" w:rsidRDefault="00D44508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R1=Radius of curvature on the left side of the lens</w:t>
      </w:r>
    </w:p>
    <w:p w:rsidR="00D44508" w:rsidRDefault="00D44508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R2 = Radius of curvature on the right side of the lens</w:t>
      </w:r>
    </w:p>
    <w:p w:rsidR="00D44508" w:rsidRDefault="00D44508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n= index of refraction of lens material</w:t>
      </w:r>
    </w:p>
    <w:p w:rsidR="008E348C" w:rsidRDefault="008E348C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E348C" w:rsidRDefault="008E348C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noProof/>
        </w:rPr>
        <w:drawing>
          <wp:inline distT="0" distB="0" distL="0" distR="0">
            <wp:extent cx="3714750" cy="2457450"/>
            <wp:effectExtent l="0" t="0" r="0" b="0"/>
            <wp:docPr id="2" name="Picture 2" descr="Biconvex 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convex le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48C" w:rsidRDefault="008E348C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E348C" w:rsidRDefault="008E348C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This image comes from </w:t>
      </w:r>
      <w:hyperlink r:id="rId7" w:history="1">
        <w:r w:rsidRPr="00D4012A">
          <w:rPr>
            <w:rStyle w:val="Hyperlink"/>
            <w:rFonts w:ascii="Arial" w:eastAsia="Times New Roman" w:hAnsi="Arial" w:cs="Arial"/>
            <w:sz w:val="24"/>
            <w:szCs w:val="24"/>
          </w:rPr>
          <w:t>http://en.wikipedia.org/wiki/Lens_(optics)</w:t>
        </w:r>
      </w:hyperlink>
    </w:p>
    <w:p w:rsidR="008E348C" w:rsidRDefault="008E348C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44508" w:rsidRDefault="00D44508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The thin lens equation is below</w:t>
      </w:r>
      <w:r w:rsidR="003B4FD4">
        <w:rPr>
          <w:rFonts w:ascii="Arial" w:eastAsia="Times New Roman" w:hAnsi="Arial" w:cs="Arial"/>
          <w:color w:val="222222"/>
          <w:sz w:val="24"/>
          <w:szCs w:val="24"/>
        </w:rPr>
        <w:t xml:space="preserve"> (d is small)</w:t>
      </w:r>
      <w:r>
        <w:rPr>
          <w:rFonts w:ascii="Arial" w:eastAsia="Times New Roman" w:hAnsi="Arial" w:cs="Arial"/>
          <w:color w:val="222222"/>
          <w:sz w:val="24"/>
          <w:szCs w:val="24"/>
        </w:rPr>
        <w:t>, which assumes the edges of your lens are close compared to the radius of curvature</w:t>
      </w:r>
      <w:r w:rsidR="003B4FD4">
        <w:rPr>
          <w:rFonts w:ascii="Arial" w:eastAsia="Times New Roman" w:hAnsi="Arial" w:cs="Arial"/>
          <w:color w:val="222222"/>
          <w:sz w:val="24"/>
          <w:szCs w:val="24"/>
        </w:rPr>
        <w:t>. This equation is modification of the full lens equation and is easier to understand and true to first order.</w:t>
      </w:r>
    </w:p>
    <w:p w:rsidR="00D44508" w:rsidRDefault="00D44508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E348C" w:rsidRDefault="00D44508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noProof/>
        </w:rPr>
        <w:drawing>
          <wp:inline distT="0" distB="0" distL="0" distR="0">
            <wp:extent cx="1971675" cy="428625"/>
            <wp:effectExtent l="0" t="0" r="9525" b="9525"/>
            <wp:docPr id="3" name="Picture 3" descr="\frac{1}{f} \approx \left(n-1\right)\left[ \frac{1}{R_1} - \frac{1}{R_2} \right]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frac{1}{f} \approx \left(n-1\right)\left[ \frac{1}{R_1} - \frac{1}{R_2} \right]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508" w:rsidRDefault="00D44508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44508" w:rsidRDefault="00D44508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In the case I described above</w:t>
      </w:r>
    </w:p>
    <w:p w:rsidR="00D44508" w:rsidRDefault="00D44508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44508" w:rsidRDefault="00D44508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1/f = </w:t>
      </w:r>
      <w:r w:rsidR="00A108D0">
        <w:rPr>
          <w:rFonts w:ascii="Arial" w:eastAsia="Times New Roman" w:hAnsi="Arial" w:cs="Arial"/>
          <w:color w:val="222222"/>
          <w:sz w:val="24"/>
          <w:szCs w:val="24"/>
        </w:rPr>
        <w:t>6/5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3B4FD4" w:rsidRDefault="00D44508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n= 1.5 (The index of refraction for most glasses)</w:t>
      </w:r>
      <w:r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B3052E" w:rsidRDefault="00B3052E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Using the numbers I gave</w:t>
      </w:r>
    </w:p>
    <w:p w:rsidR="00B3052E" w:rsidRDefault="00B3052E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3052E" w:rsidRDefault="00A108D0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6/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 xml:space="preserve">5 </w:t>
      </w:r>
      <w:r w:rsidR="003B4FD4">
        <w:rPr>
          <w:rFonts w:ascii="Arial" w:eastAsia="Times New Roman" w:hAnsi="Arial" w:cs="Arial"/>
          <w:color w:val="222222"/>
          <w:sz w:val="24"/>
          <w:szCs w:val="24"/>
        </w:rPr>
        <w:t xml:space="preserve"> =</w:t>
      </w:r>
      <w:proofErr w:type="gramEnd"/>
      <w:r w:rsidR="003B4FD4">
        <w:rPr>
          <w:rFonts w:ascii="Arial" w:eastAsia="Times New Roman" w:hAnsi="Arial" w:cs="Arial"/>
          <w:color w:val="222222"/>
          <w:sz w:val="24"/>
          <w:szCs w:val="24"/>
        </w:rPr>
        <w:t xml:space="preserve"> (0.5</w:t>
      </w:r>
      <w:r w:rsidR="00B3052E">
        <w:rPr>
          <w:rFonts w:ascii="Arial" w:eastAsia="Times New Roman" w:hAnsi="Arial" w:cs="Arial"/>
          <w:color w:val="222222"/>
          <w:sz w:val="24"/>
          <w:szCs w:val="24"/>
        </w:rPr>
        <w:t>)*(1/R1</w:t>
      </w:r>
      <w:r w:rsidR="003B4FD4">
        <w:rPr>
          <w:rFonts w:ascii="Arial" w:eastAsia="Times New Roman" w:hAnsi="Arial" w:cs="Arial"/>
          <w:color w:val="222222"/>
          <w:sz w:val="24"/>
          <w:szCs w:val="24"/>
        </w:rPr>
        <w:t xml:space="preserve"> – 1/R2</w:t>
      </w:r>
      <w:r w:rsidR="00B3052E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B3052E" w:rsidRDefault="00B3052E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3052E" w:rsidRDefault="003B4FD4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Lets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set R1=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-  R2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>. Remember R2 is negative since it is facing opposite R1.</w:t>
      </w:r>
    </w:p>
    <w:p w:rsidR="003B4FD4" w:rsidRDefault="003B4FD4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B4FD4" w:rsidRDefault="00A108D0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6/5</w:t>
      </w:r>
      <w:r w:rsidR="003B4FD4">
        <w:rPr>
          <w:rFonts w:ascii="Arial" w:eastAsia="Times New Roman" w:hAnsi="Arial" w:cs="Arial"/>
          <w:color w:val="222222"/>
          <w:sz w:val="24"/>
          <w:szCs w:val="24"/>
        </w:rPr>
        <w:t>= (0.5)*2/R1</w:t>
      </w:r>
    </w:p>
    <w:p w:rsidR="00B3052E" w:rsidRDefault="00B3052E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B4FD4" w:rsidRDefault="003B4FD4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1/ R1 = </w:t>
      </w:r>
      <w:r w:rsidR="00A108D0">
        <w:rPr>
          <w:rFonts w:ascii="Arial" w:eastAsia="Times New Roman" w:hAnsi="Arial" w:cs="Arial"/>
          <w:color w:val="222222"/>
          <w:sz w:val="24"/>
          <w:szCs w:val="24"/>
        </w:rPr>
        <w:t>6/5</w:t>
      </w:r>
    </w:p>
    <w:p w:rsidR="003B4FD4" w:rsidRDefault="003B4FD4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B4FD4" w:rsidRDefault="003B4FD4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R1 = R2 = </w:t>
      </w:r>
      <w:r w:rsidR="00A108D0">
        <w:rPr>
          <w:rFonts w:ascii="Arial" w:eastAsia="Times New Roman" w:hAnsi="Arial" w:cs="Arial"/>
          <w:color w:val="222222"/>
          <w:sz w:val="24"/>
          <w:szCs w:val="24"/>
        </w:rPr>
        <w:t>0.833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m</w:t>
      </w:r>
      <w:r w:rsidR="00A108D0">
        <w:rPr>
          <w:rFonts w:ascii="Arial" w:eastAsia="Times New Roman" w:hAnsi="Arial" w:cs="Arial"/>
          <w:color w:val="222222"/>
          <w:sz w:val="24"/>
          <w:szCs w:val="24"/>
        </w:rPr>
        <w:t xml:space="preserve"> or 5/6 m</w:t>
      </w:r>
    </w:p>
    <w:p w:rsidR="003B4FD4" w:rsidRDefault="003B4FD4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B3052E" w:rsidRDefault="00B3052E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Radius of curvature </w:t>
      </w:r>
      <w:r w:rsidR="003B4FD4">
        <w:rPr>
          <w:rFonts w:ascii="Arial" w:eastAsia="Times New Roman" w:hAnsi="Arial" w:cs="Arial"/>
          <w:color w:val="222222"/>
          <w:sz w:val="24"/>
          <w:szCs w:val="24"/>
        </w:rPr>
        <w:t xml:space="preserve">for each side of the lens would be </w:t>
      </w:r>
      <w:r w:rsidR="00A108D0">
        <w:rPr>
          <w:rFonts w:ascii="Arial" w:eastAsia="Times New Roman" w:hAnsi="Arial" w:cs="Arial"/>
          <w:color w:val="222222"/>
          <w:sz w:val="24"/>
          <w:szCs w:val="24"/>
        </w:rPr>
        <w:t>0.833</w:t>
      </w:r>
      <w:r w:rsidR="003B4FD4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</w:p>
    <w:p w:rsidR="007D2AD0" w:rsidRDefault="007D2AD0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D2AD0" w:rsidRDefault="007D2AD0" w:rsidP="008E348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I invite you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too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look at the Wikipedia page as well as </w:t>
      </w:r>
      <w:hyperlink r:id="rId9" w:history="1">
        <w:r w:rsidRPr="00D4012A">
          <w:rPr>
            <w:rStyle w:val="Hyperlink"/>
            <w:rFonts w:ascii="Arial" w:eastAsia="Times New Roman" w:hAnsi="Arial" w:cs="Arial"/>
            <w:sz w:val="24"/>
            <w:szCs w:val="24"/>
          </w:rPr>
          <w:t>http://www.animations.physics.unsw.edu.au/jw/light/lenses_and_images.htm</w:t>
        </w:r>
      </w:hyperlink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394747" w:rsidRPr="007D2AD0" w:rsidRDefault="007D2AD0" w:rsidP="007D2AD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lastRenderedPageBreak/>
        <w:t>to learn more about optics</w:t>
      </w:r>
    </w:p>
    <w:sectPr w:rsidR="00394747" w:rsidRPr="007D2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8C"/>
    <w:rsid w:val="002208AF"/>
    <w:rsid w:val="003B4FD4"/>
    <w:rsid w:val="00612A50"/>
    <w:rsid w:val="006632A2"/>
    <w:rsid w:val="007D2AD0"/>
    <w:rsid w:val="008E348C"/>
    <w:rsid w:val="00A108D0"/>
    <w:rsid w:val="00B3052E"/>
    <w:rsid w:val="00BD6650"/>
    <w:rsid w:val="00C94BF6"/>
    <w:rsid w:val="00D44508"/>
    <w:rsid w:val="00E7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481B7-E655-4949-A9B0-BEEDCA85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4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Lens_(optics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animations.physics.unsw.edu.au/jw/light/lenses_and_imag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10-9Lab</dc:creator>
  <cp:keywords/>
  <dc:description/>
  <cp:lastModifiedBy>Claudia</cp:lastModifiedBy>
  <cp:revision>2</cp:revision>
  <dcterms:created xsi:type="dcterms:W3CDTF">2014-03-05T17:18:00Z</dcterms:created>
  <dcterms:modified xsi:type="dcterms:W3CDTF">2014-03-05T17:18:00Z</dcterms:modified>
</cp:coreProperties>
</file>